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10488" w:type="dxa"/>
        <w:tblLayout w:type="fixed"/>
        <w:tblLook w:val="01E0" w:firstRow="1" w:lastRow="1" w:firstColumn="1" w:lastColumn="1" w:noHBand="0" w:noVBand="0"/>
      </w:tblPr>
      <w:tblGrid>
        <w:gridCol w:w="6293"/>
        <w:gridCol w:w="4195"/>
      </w:tblGrid>
      <w:tr w:rsidR="00742B56" w14:paraId="56799F0C" w14:textId="77777777">
        <w:tc>
          <w:tcPr>
            <w:tcW w:w="62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0FA3E" w14:textId="77777777" w:rsidR="00742B56" w:rsidRDefault="00742B56">
            <w:pPr>
              <w:spacing w:line="1" w:lineRule="auto"/>
              <w:jc w:val="both"/>
            </w:pPr>
          </w:p>
        </w:tc>
        <w:tc>
          <w:tcPr>
            <w:tcW w:w="419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19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95"/>
            </w:tblGrid>
            <w:tr w:rsidR="00742B56" w14:paraId="02AF5A67" w14:textId="77777777">
              <w:tc>
                <w:tcPr>
                  <w:tcW w:w="419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52EAFA28" w14:textId="77777777" w:rsidR="00172977" w:rsidRDefault="003659BB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№12 </w:t>
                  </w:r>
                </w:p>
                <w:p w14:paraId="59334340" w14:textId="77777777" w:rsidR="00172977" w:rsidRDefault="003659BB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к решению </w:t>
                  </w:r>
                </w:p>
                <w:p w14:paraId="660CFD8E" w14:textId="1EA7D188" w:rsidR="00742B56" w:rsidRDefault="003659BB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Муниципального С</w:t>
                  </w:r>
                  <w:r>
                    <w:rPr>
                      <w:color w:val="000000"/>
                      <w:sz w:val="28"/>
                      <w:szCs w:val="28"/>
                    </w:rPr>
                    <w:t>о</w:t>
                  </w:r>
                  <w:r>
                    <w:rPr>
                      <w:color w:val="000000"/>
                      <w:sz w:val="28"/>
                      <w:szCs w:val="28"/>
                    </w:rPr>
                    <w:t>вета ТМР</w:t>
                  </w:r>
                </w:p>
                <w:p w14:paraId="1B68130B" w14:textId="491AC028" w:rsidR="00742B56" w:rsidRDefault="00172977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от 29.02.2024 №01-г</w:t>
                  </w:r>
                  <w:bookmarkStart w:id="0" w:name="_GoBack"/>
                  <w:bookmarkEnd w:id="0"/>
                </w:p>
              </w:tc>
            </w:tr>
          </w:tbl>
          <w:p w14:paraId="1C2BC6E2" w14:textId="77777777" w:rsidR="00742B56" w:rsidRDefault="00742B56">
            <w:pPr>
              <w:spacing w:line="1" w:lineRule="auto"/>
            </w:pPr>
          </w:p>
        </w:tc>
      </w:tr>
    </w:tbl>
    <w:p w14:paraId="12D78320" w14:textId="77777777" w:rsidR="00742B56" w:rsidRDefault="00742B56">
      <w:pPr>
        <w:rPr>
          <w:vanish/>
        </w:rPr>
      </w:pPr>
    </w:p>
    <w:tbl>
      <w:tblPr>
        <w:tblOverlap w:val="never"/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742B56" w14:paraId="30D8EB16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70CE2E73" w14:textId="77777777" w:rsidR="00742B56" w:rsidRDefault="003659BB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иных межбюджетных трансфертов бюджетам поселений Тут</w:t>
            </w:r>
            <w:r>
              <w:rPr>
                <w:b/>
                <w:bCs/>
                <w:color w:val="000000"/>
                <w:sz w:val="28"/>
                <w:szCs w:val="28"/>
              </w:rPr>
              <w:t>а</w:t>
            </w:r>
            <w:r>
              <w:rPr>
                <w:b/>
                <w:bCs/>
                <w:color w:val="000000"/>
                <w:sz w:val="28"/>
                <w:szCs w:val="28"/>
              </w:rPr>
              <w:t>евского муниципального района на 2024 год</w:t>
            </w:r>
          </w:p>
        </w:tc>
      </w:tr>
    </w:tbl>
    <w:p w14:paraId="0CBF87D5" w14:textId="77777777" w:rsidR="00742B56" w:rsidRDefault="00742B56">
      <w:pPr>
        <w:rPr>
          <w:vanish/>
        </w:rPr>
      </w:pPr>
      <w:bookmarkStart w:id="1" w:name="__bookmark_1"/>
      <w:bookmarkEnd w:id="1"/>
    </w:p>
    <w:tbl>
      <w:tblPr>
        <w:tblStyle w:val="a4"/>
        <w:tblW w:w="10489" w:type="dxa"/>
        <w:tblLayout w:type="fixed"/>
        <w:tblLook w:val="01E0" w:firstRow="1" w:lastRow="1" w:firstColumn="1" w:lastColumn="1" w:noHBand="0" w:noVBand="0"/>
      </w:tblPr>
      <w:tblGrid>
        <w:gridCol w:w="9072"/>
        <w:gridCol w:w="1417"/>
      </w:tblGrid>
      <w:tr w:rsidR="00742B56" w14:paraId="690613F9" w14:textId="77777777" w:rsidTr="00C310CE">
        <w:tc>
          <w:tcPr>
            <w:tcW w:w="9072" w:type="dxa"/>
          </w:tcPr>
          <w:tbl>
            <w:tblPr>
              <w:tblOverlap w:val="never"/>
              <w:tblW w:w="892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922"/>
            </w:tblGrid>
            <w:tr w:rsidR="00742B56" w14:paraId="3C30A4BD" w14:textId="77777777">
              <w:trPr>
                <w:jc w:val="center"/>
              </w:trPr>
              <w:tc>
                <w:tcPr>
                  <w:tcW w:w="892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ACAABE1" w14:textId="77777777" w:rsidR="00742B56" w:rsidRDefault="003659B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Наименование</w:t>
                  </w:r>
                </w:p>
              </w:tc>
            </w:tr>
          </w:tbl>
          <w:p w14:paraId="312CC3DF" w14:textId="77777777" w:rsidR="00742B56" w:rsidRDefault="00742B56">
            <w:pPr>
              <w:spacing w:line="1" w:lineRule="auto"/>
            </w:pPr>
          </w:p>
        </w:tc>
        <w:tc>
          <w:tcPr>
            <w:tcW w:w="1417" w:type="dxa"/>
          </w:tcPr>
          <w:p w14:paraId="1D631A5B" w14:textId="77777777" w:rsidR="00742B56" w:rsidRDefault="00742B56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742B56" w14:paraId="4196D2E1" w14:textId="77777777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DF6CE73" w14:textId="77777777" w:rsidR="00742B56" w:rsidRDefault="003659B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2024 год </w:t>
                  </w:r>
                </w:p>
                <w:p w14:paraId="005B173B" w14:textId="77777777" w:rsidR="00742B56" w:rsidRDefault="003659B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 (руб.)</w:t>
                  </w:r>
                </w:p>
              </w:tc>
            </w:tr>
          </w:tbl>
          <w:p w14:paraId="5224CE2A" w14:textId="77777777" w:rsidR="00742B56" w:rsidRDefault="00742B56">
            <w:pPr>
              <w:spacing w:line="1" w:lineRule="auto"/>
            </w:pPr>
          </w:p>
        </w:tc>
      </w:tr>
      <w:tr w:rsidR="00742B56" w14:paraId="7809AE67" w14:textId="77777777" w:rsidTr="00C310CE">
        <w:tc>
          <w:tcPr>
            <w:tcW w:w="9072" w:type="dxa"/>
          </w:tcPr>
          <w:p w14:paraId="293914D2" w14:textId="77777777" w:rsidR="00742B56" w:rsidRDefault="003659B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1. Поощрение муниципальных управленческих команд за достиж</w:t>
            </w:r>
            <w:r>
              <w:rPr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b/>
                <w:bCs/>
                <w:color w:val="000000"/>
                <w:sz w:val="28"/>
                <w:szCs w:val="28"/>
              </w:rPr>
              <w:t>ние показателей деятельности</w:t>
            </w:r>
          </w:p>
        </w:tc>
        <w:tc>
          <w:tcPr>
            <w:tcW w:w="1417" w:type="dxa"/>
          </w:tcPr>
          <w:p w14:paraId="0DE07C35" w14:textId="77777777" w:rsidR="00742B56" w:rsidRDefault="003659B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11 250</w:t>
            </w:r>
          </w:p>
        </w:tc>
      </w:tr>
      <w:tr w:rsidR="00742B56" w14:paraId="4855F0D6" w14:textId="77777777" w:rsidTr="00C310CE">
        <w:tc>
          <w:tcPr>
            <w:tcW w:w="9072" w:type="dxa"/>
          </w:tcPr>
          <w:p w14:paraId="2674AB9E" w14:textId="77777777" w:rsidR="00742B56" w:rsidRDefault="003659BB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Артемьевское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</w:tcPr>
          <w:p w14:paraId="64E88C29" w14:textId="77777777" w:rsidR="00742B56" w:rsidRDefault="003659B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11 250</w:t>
            </w:r>
          </w:p>
        </w:tc>
      </w:tr>
      <w:tr w:rsidR="00742B56" w14:paraId="38A1CD17" w14:textId="77777777" w:rsidTr="00C310CE">
        <w:tc>
          <w:tcPr>
            <w:tcW w:w="9072" w:type="dxa"/>
          </w:tcPr>
          <w:p w14:paraId="240529D2" w14:textId="77777777" w:rsidR="00742B56" w:rsidRDefault="003659B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417" w:type="dxa"/>
          </w:tcPr>
          <w:p w14:paraId="75221C3A" w14:textId="77777777" w:rsidR="00742B56" w:rsidRDefault="003659B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11 250</w:t>
            </w:r>
          </w:p>
        </w:tc>
      </w:tr>
    </w:tbl>
    <w:p w14:paraId="3245B41D" w14:textId="77777777" w:rsidR="003659BB" w:rsidRDefault="003659BB"/>
    <w:sectPr w:rsidR="003659BB" w:rsidSect="00742B56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14E18C" w14:textId="77777777" w:rsidR="008A3F9B" w:rsidRDefault="008A3F9B" w:rsidP="00742B56">
      <w:r>
        <w:separator/>
      </w:r>
    </w:p>
  </w:endnote>
  <w:endnote w:type="continuationSeparator" w:id="0">
    <w:p w14:paraId="4FADF141" w14:textId="77777777" w:rsidR="008A3F9B" w:rsidRDefault="008A3F9B" w:rsidP="00742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742B56" w14:paraId="02B3934F" w14:textId="77777777">
      <w:tc>
        <w:tcPr>
          <w:tcW w:w="10704" w:type="dxa"/>
        </w:tcPr>
        <w:p w14:paraId="2A9F6282" w14:textId="77777777" w:rsidR="00742B56" w:rsidRDefault="003659BB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3F92EDA4" w14:textId="77777777" w:rsidR="00742B56" w:rsidRDefault="00742B56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BF6104" w14:textId="77777777" w:rsidR="008A3F9B" w:rsidRDefault="008A3F9B" w:rsidP="00742B56">
      <w:r>
        <w:separator/>
      </w:r>
    </w:p>
  </w:footnote>
  <w:footnote w:type="continuationSeparator" w:id="0">
    <w:p w14:paraId="6DEED9BA" w14:textId="77777777" w:rsidR="008A3F9B" w:rsidRDefault="008A3F9B" w:rsidP="00742B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742B56" w14:paraId="26277862" w14:textId="77777777">
      <w:tc>
        <w:tcPr>
          <w:tcW w:w="10704" w:type="dxa"/>
        </w:tcPr>
        <w:p w14:paraId="1F645CF2" w14:textId="77777777" w:rsidR="00742B56" w:rsidRDefault="00742B56">
          <w:pPr>
            <w:jc w:val="center"/>
            <w:rPr>
              <w:color w:val="000000"/>
            </w:rPr>
          </w:pPr>
          <w:r>
            <w:fldChar w:fldCharType="begin"/>
          </w:r>
          <w:r w:rsidR="003659BB">
            <w:rPr>
              <w:color w:val="000000"/>
            </w:rPr>
            <w:instrText>PAGE</w:instrText>
          </w:r>
          <w:r>
            <w:fldChar w:fldCharType="end"/>
          </w:r>
        </w:p>
        <w:p w14:paraId="684E7D3D" w14:textId="77777777" w:rsidR="00742B56" w:rsidRDefault="00742B56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B56"/>
    <w:rsid w:val="00172977"/>
    <w:rsid w:val="003659BB"/>
    <w:rsid w:val="00742B56"/>
    <w:rsid w:val="008A3F9B"/>
    <w:rsid w:val="00C31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D44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742B56"/>
    <w:rPr>
      <w:color w:val="0000FF"/>
      <w:u w:val="single"/>
    </w:rPr>
  </w:style>
  <w:style w:type="table" w:styleId="a4">
    <w:name w:val="Table Grid"/>
    <w:basedOn w:val="a1"/>
    <w:uiPriority w:val="39"/>
    <w:rsid w:val="00C310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742B56"/>
    <w:rPr>
      <w:color w:val="0000FF"/>
      <w:u w:val="single"/>
    </w:rPr>
  </w:style>
  <w:style w:type="table" w:styleId="a4">
    <w:name w:val="Table Grid"/>
    <w:basedOn w:val="a1"/>
    <w:uiPriority w:val="39"/>
    <w:rsid w:val="00C310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Надежда Вениаминовна</dc:creator>
  <cp:keywords/>
  <dc:description/>
  <cp:lastModifiedBy>prokofieva</cp:lastModifiedBy>
  <cp:revision>4</cp:revision>
  <cp:lastPrinted>2024-02-28T15:36:00Z</cp:lastPrinted>
  <dcterms:created xsi:type="dcterms:W3CDTF">2024-02-26T05:04:00Z</dcterms:created>
  <dcterms:modified xsi:type="dcterms:W3CDTF">2024-02-28T15:36:00Z</dcterms:modified>
</cp:coreProperties>
</file>